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9B" w:rsidRDefault="000803F4" w:rsidP="000803F4">
      <w:pPr>
        <w:jc w:val="center"/>
        <w:rPr>
          <w:b/>
          <w:sz w:val="36"/>
          <w:szCs w:val="36"/>
        </w:rPr>
      </w:pPr>
      <w:r w:rsidRPr="000803F4">
        <w:rPr>
          <w:b/>
          <w:sz w:val="36"/>
          <w:szCs w:val="36"/>
        </w:rPr>
        <w:t>Employer Job Order Training</w:t>
      </w:r>
      <w:r>
        <w:rPr>
          <w:b/>
          <w:sz w:val="36"/>
          <w:szCs w:val="36"/>
        </w:rPr>
        <w:t xml:space="preserve"> Agenda</w:t>
      </w:r>
    </w:p>
    <w:p w:rsidR="000803F4" w:rsidRDefault="000803F4" w:rsidP="000803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Friday, May 22, 2020</w:t>
      </w:r>
    </w:p>
    <w:p w:rsidR="000803F4" w:rsidRDefault="000803F4" w:rsidP="000803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1:00 – 2:00 PM</w:t>
      </w:r>
      <w:bookmarkStart w:id="0" w:name="_GoBack"/>
      <w:bookmarkEnd w:id="0"/>
    </w:p>
    <w:p w:rsidR="000803F4" w:rsidRDefault="000803F4" w:rsidP="000803F4">
      <w:pPr>
        <w:jc w:val="center"/>
        <w:rPr>
          <w:b/>
          <w:sz w:val="36"/>
          <w:szCs w:val="36"/>
        </w:rPr>
      </w:pPr>
    </w:p>
    <w:p w:rsidR="000803F4" w:rsidRDefault="000803F4" w:rsidP="000803F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803F4">
        <w:rPr>
          <w:sz w:val="36"/>
          <w:szCs w:val="36"/>
        </w:rPr>
        <w:t>How to enter job orders (as staff assisting an employer)</w:t>
      </w:r>
    </w:p>
    <w:p w:rsidR="000803F4" w:rsidRDefault="000803F4" w:rsidP="000803F4">
      <w:pPr>
        <w:pStyle w:val="ListParagraph"/>
        <w:rPr>
          <w:sz w:val="36"/>
          <w:szCs w:val="36"/>
        </w:rPr>
      </w:pPr>
    </w:p>
    <w:p w:rsidR="000803F4" w:rsidRDefault="000803F4" w:rsidP="000803F4">
      <w:pPr>
        <w:pStyle w:val="ListParagraph"/>
        <w:rPr>
          <w:sz w:val="36"/>
          <w:szCs w:val="36"/>
        </w:rPr>
      </w:pPr>
    </w:p>
    <w:p w:rsidR="000803F4" w:rsidRDefault="000803F4" w:rsidP="000803F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803F4">
        <w:rPr>
          <w:sz w:val="36"/>
          <w:szCs w:val="36"/>
        </w:rPr>
        <w:t>How to register employers</w:t>
      </w:r>
    </w:p>
    <w:p w:rsidR="000803F4" w:rsidRPr="000803F4" w:rsidRDefault="000803F4" w:rsidP="000803F4">
      <w:pPr>
        <w:rPr>
          <w:sz w:val="36"/>
          <w:szCs w:val="36"/>
        </w:rPr>
      </w:pPr>
    </w:p>
    <w:p w:rsidR="000803F4" w:rsidRPr="000803F4" w:rsidRDefault="000803F4" w:rsidP="000803F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803F4">
        <w:rPr>
          <w:sz w:val="36"/>
          <w:szCs w:val="36"/>
        </w:rPr>
        <w:t>How to encourage employers to utilize the Virginia Workforce Connection system for posting jobs and for recruitment purposed</w:t>
      </w:r>
    </w:p>
    <w:sectPr w:rsidR="000803F4" w:rsidRPr="00080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FC0"/>
    <w:multiLevelType w:val="hybridMultilevel"/>
    <w:tmpl w:val="D66A4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F4"/>
    <w:rsid w:val="000803F4"/>
    <w:rsid w:val="00A4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D3359"/>
  <w15:chartTrackingRefBased/>
  <w15:docId w15:val="{3FD6BF28-88E2-469F-AE0E-F4231137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VITA Program</cp:lastModifiedBy>
  <cp:revision>1</cp:revision>
  <dcterms:created xsi:type="dcterms:W3CDTF">2020-05-21T15:54:00Z</dcterms:created>
  <dcterms:modified xsi:type="dcterms:W3CDTF">2020-05-21T19:03:00Z</dcterms:modified>
</cp:coreProperties>
</file>